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4BA748" w14:textId="09D0D08A" w:rsidR="0020145B" w:rsidRDefault="00F75536" w:rsidP="0020145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Mo</w:t>
      </w:r>
      <w:r w:rsidR="000D75F8">
        <w:rPr>
          <w:rFonts w:ascii="Times New Roman" w:hAnsi="Times New Roman" w:cs="Times New Roman"/>
          <w:b/>
          <w:bCs/>
          <w:sz w:val="28"/>
          <w:szCs w:val="28"/>
        </w:rPr>
        <w:t>n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ster </w:t>
      </w:r>
      <w:r w:rsidR="0020145B" w:rsidRPr="0020145B">
        <w:rPr>
          <w:rFonts w:ascii="Times New Roman" w:hAnsi="Times New Roman" w:cs="Times New Roman"/>
          <w:b/>
          <w:bCs/>
          <w:sz w:val="28"/>
          <w:szCs w:val="28"/>
        </w:rPr>
        <w:t>Guess Who?</w:t>
      </w:r>
    </w:p>
    <w:p w14:paraId="4E47FBCF" w14:textId="7DFA3CA9" w:rsidR="00C61F00" w:rsidRDefault="00C61F00" w:rsidP="0020145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By Daria Komarova and Sarah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Juristy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7A9A535D" w14:textId="77777777" w:rsidR="000E183A" w:rsidRPr="0020145B" w:rsidRDefault="000E183A" w:rsidP="0020145B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4073C0F" w14:textId="7C760F9B" w:rsidR="0020145B" w:rsidRPr="000E183A" w:rsidRDefault="0020145B" w:rsidP="0020145B">
      <w:pPr>
        <w:pStyle w:val="xlb7j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ps-xc"/>
        </w:rPr>
      </w:pPr>
      <w:r w:rsidRPr="0020145B">
        <w:rPr>
          <w:rStyle w:val="ps-xc"/>
          <w:rFonts w:eastAsiaTheme="majorEastAsia"/>
          <w:bdr w:val="none" w:sz="0" w:space="0" w:color="auto" w:frame="1"/>
        </w:rPr>
        <w:t xml:space="preserve">The starting player asks a yes-or-no question about </w:t>
      </w:r>
      <w:r w:rsidR="000E183A">
        <w:rPr>
          <w:rStyle w:val="ps-xc"/>
          <w:rFonts w:eastAsiaTheme="majorEastAsia"/>
          <w:bdr w:val="none" w:sz="0" w:space="0" w:color="auto" w:frame="1"/>
        </w:rPr>
        <w:t xml:space="preserve">one of their </w:t>
      </w:r>
      <w:r w:rsidRPr="0020145B">
        <w:rPr>
          <w:rStyle w:val="ps-xc"/>
          <w:rFonts w:eastAsiaTheme="majorEastAsia"/>
          <w:bdr w:val="none" w:sz="0" w:space="0" w:color="auto" w:frame="1"/>
        </w:rPr>
        <w:t>opponent's character</w:t>
      </w:r>
      <w:r w:rsidR="000E183A">
        <w:rPr>
          <w:rStyle w:val="ps-xc"/>
          <w:rFonts w:eastAsiaTheme="majorEastAsia"/>
          <w:bdr w:val="none" w:sz="0" w:space="0" w:color="auto" w:frame="1"/>
        </w:rPr>
        <w:t xml:space="preserve"> cards </w:t>
      </w:r>
      <w:r w:rsidRPr="0020145B">
        <w:rPr>
          <w:rStyle w:val="ps-xc"/>
          <w:rFonts w:eastAsiaTheme="majorEastAsia"/>
          <w:bdr w:val="none" w:sz="0" w:space="0" w:color="auto" w:frame="1"/>
        </w:rPr>
        <w:t>(e.g., "Does your character have wings</w:t>
      </w:r>
      <w:r w:rsidR="000E183A">
        <w:rPr>
          <w:rStyle w:val="ps-xc"/>
          <w:rFonts w:eastAsiaTheme="majorEastAsia"/>
          <w:bdr w:val="none" w:sz="0" w:space="0" w:color="auto" w:frame="1"/>
        </w:rPr>
        <w:t xml:space="preserve"> on this card?</w:t>
      </w:r>
      <w:r w:rsidRPr="0020145B">
        <w:rPr>
          <w:rStyle w:val="ps-xc"/>
          <w:rFonts w:eastAsiaTheme="majorEastAsia"/>
          <w:bdr w:val="none" w:sz="0" w:space="0" w:color="auto" w:frame="1"/>
        </w:rPr>
        <w:t>").</w:t>
      </w:r>
    </w:p>
    <w:p w14:paraId="3CFE8A27" w14:textId="77777777" w:rsidR="000E183A" w:rsidRPr="0020145B" w:rsidRDefault="000E183A" w:rsidP="000E183A">
      <w:pPr>
        <w:pStyle w:val="xlb7j"/>
        <w:spacing w:before="0" w:beforeAutospacing="0" w:after="0" w:afterAutospacing="0"/>
        <w:ind w:left="720"/>
        <w:textAlignment w:val="baseline"/>
      </w:pPr>
    </w:p>
    <w:p w14:paraId="5057FFA0" w14:textId="0C06DD9A" w:rsidR="000E183A" w:rsidRPr="000E183A" w:rsidRDefault="0020145B" w:rsidP="000E183A">
      <w:pPr>
        <w:pStyle w:val="xlb7j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ps-xc"/>
        </w:rPr>
      </w:pPr>
      <w:r w:rsidRPr="0020145B">
        <w:rPr>
          <w:rStyle w:val="ps-xc"/>
          <w:rFonts w:eastAsiaTheme="majorEastAsia"/>
          <w:bdr w:val="none" w:sz="0" w:space="0" w:color="auto" w:frame="1"/>
        </w:rPr>
        <w:t xml:space="preserve">The opponent answers "yes" or "no" based on </w:t>
      </w:r>
      <w:r w:rsidR="000E183A">
        <w:rPr>
          <w:rStyle w:val="ps-xc"/>
          <w:rFonts w:eastAsiaTheme="majorEastAsia"/>
          <w:bdr w:val="none" w:sz="0" w:space="0" w:color="auto" w:frame="1"/>
        </w:rPr>
        <w:t>the</w:t>
      </w:r>
      <w:r w:rsidRPr="0020145B">
        <w:rPr>
          <w:rStyle w:val="ps-xc"/>
          <w:rFonts w:eastAsiaTheme="majorEastAsia"/>
          <w:bdr w:val="none" w:sz="0" w:space="0" w:color="auto" w:frame="1"/>
        </w:rPr>
        <w:t xml:space="preserve"> character card </w:t>
      </w:r>
      <w:r w:rsidR="000E183A">
        <w:rPr>
          <w:rStyle w:val="ps-xc"/>
          <w:rFonts w:eastAsiaTheme="majorEastAsia"/>
          <w:bdr w:val="none" w:sz="0" w:space="0" w:color="auto" w:frame="1"/>
        </w:rPr>
        <w:t>they choose to guess on</w:t>
      </w:r>
    </w:p>
    <w:p w14:paraId="2C696E73" w14:textId="77777777" w:rsidR="000E183A" w:rsidRPr="000E183A" w:rsidRDefault="000E183A" w:rsidP="000E183A">
      <w:pPr>
        <w:pStyle w:val="xlb7j"/>
        <w:spacing w:before="0" w:beforeAutospacing="0" w:after="0" w:afterAutospacing="0"/>
        <w:textAlignment w:val="baseline"/>
        <w:rPr>
          <w:rStyle w:val="ps-xc"/>
        </w:rPr>
      </w:pPr>
    </w:p>
    <w:p w14:paraId="2F6FBA25" w14:textId="55AA9D5A" w:rsidR="0020145B" w:rsidRPr="000E183A" w:rsidRDefault="0020145B" w:rsidP="00073B1B">
      <w:pPr>
        <w:pStyle w:val="xlb7j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ps-xc"/>
        </w:rPr>
      </w:pPr>
      <w:r w:rsidRPr="0020145B">
        <w:rPr>
          <w:rStyle w:val="ps-xc"/>
          <w:rFonts w:eastAsiaTheme="majorEastAsia"/>
          <w:bdr w:val="none" w:sz="0" w:space="0" w:color="auto" w:frame="1"/>
        </w:rPr>
        <w:t>The players take turns asking questions and narrowing down the possibilities until one player is confident enough to make a guess.</w:t>
      </w:r>
    </w:p>
    <w:p w14:paraId="402390C6" w14:textId="77777777" w:rsidR="000E183A" w:rsidRPr="0020145B" w:rsidRDefault="000E183A" w:rsidP="000E183A">
      <w:pPr>
        <w:pStyle w:val="xlb7j"/>
        <w:spacing w:before="0" w:beforeAutospacing="0" w:after="0" w:afterAutospacing="0"/>
        <w:ind w:left="720"/>
        <w:textAlignment w:val="baseline"/>
      </w:pPr>
    </w:p>
    <w:p w14:paraId="6C44F987" w14:textId="55E9A7B8" w:rsidR="0020145B" w:rsidRPr="000E183A" w:rsidRDefault="0020145B" w:rsidP="0020145B">
      <w:pPr>
        <w:pStyle w:val="xlb7j"/>
        <w:numPr>
          <w:ilvl w:val="0"/>
          <w:numId w:val="1"/>
        </w:numPr>
        <w:spacing w:before="0" w:beforeAutospacing="0" w:after="0" w:afterAutospacing="0"/>
        <w:textAlignment w:val="baseline"/>
        <w:rPr>
          <w:rStyle w:val="ps-xc"/>
        </w:rPr>
      </w:pPr>
      <w:r w:rsidRPr="0020145B">
        <w:rPr>
          <w:rStyle w:val="ps-xc"/>
          <w:rFonts w:eastAsiaTheme="majorEastAsia"/>
          <w:bdr w:val="none" w:sz="0" w:space="0" w:color="auto" w:frame="1"/>
        </w:rPr>
        <w:t>To make a guess, a player states the name of the character they believe their opponent has (e.g., "Is your character a Unicorn?").</w:t>
      </w:r>
    </w:p>
    <w:p w14:paraId="53637D18" w14:textId="77777777" w:rsidR="000E183A" w:rsidRPr="0020145B" w:rsidRDefault="000E183A" w:rsidP="000E183A">
      <w:pPr>
        <w:pStyle w:val="xlb7j"/>
        <w:spacing w:before="0" w:beforeAutospacing="0" w:after="0" w:afterAutospacing="0"/>
        <w:textAlignment w:val="baseline"/>
      </w:pPr>
    </w:p>
    <w:p w14:paraId="54B7F67D" w14:textId="1133C36A" w:rsidR="0020145B" w:rsidRDefault="0020145B" w:rsidP="0020145B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20145B">
        <w:rPr>
          <w:rFonts w:ascii="Times New Roman" w:hAnsi="Times New Roman" w:cs="Times New Roman"/>
        </w:rPr>
        <w:t xml:space="preserve">The card is then placed down, and you can continue guessing until </w:t>
      </w:r>
      <w:proofErr w:type="gramStart"/>
      <w:r w:rsidRPr="0020145B">
        <w:rPr>
          <w:rFonts w:ascii="Times New Roman" w:hAnsi="Times New Roman" w:cs="Times New Roman"/>
        </w:rPr>
        <w:t>you've</w:t>
      </w:r>
      <w:proofErr w:type="gramEnd"/>
      <w:r w:rsidRPr="0020145B">
        <w:rPr>
          <w:rFonts w:ascii="Times New Roman" w:hAnsi="Times New Roman" w:cs="Times New Roman"/>
        </w:rPr>
        <w:t xml:space="preserve"> correctly identified all the cards. Once you do, you </w:t>
      </w:r>
      <w:proofErr w:type="gramStart"/>
      <w:r w:rsidRPr="0020145B">
        <w:rPr>
          <w:rFonts w:ascii="Times New Roman" w:hAnsi="Times New Roman" w:cs="Times New Roman"/>
        </w:rPr>
        <w:t>win</w:t>
      </w:r>
      <w:proofErr w:type="gramEnd"/>
    </w:p>
    <w:p w14:paraId="4AC0F6C9" w14:textId="77777777" w:rsidR="000D75F8" w:rsidRPr="000D75F8" w:rsidRDefault="000D75F8" w:rsidP="000D75F8">
      <w:pPr>
        <w:pStyle w:val="ListParagraph"/>
        <w:rPr>
          <w:rFonts w:ascii="Times New Roman" w:hAnsi="Times New Roman" w:cs="Times New Roman"/>
        </w:rPr>
      </w:pPr>
    </w:p>
    <w:p w14:paraId="69359CAD" w14:textId="27658DB1" w:rsidR="000D75F8" w:rsidRDefault="000D75F8" w:rsidP="000D75F8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The before structure: </w:t>
      </w:r>
      <w:proofErr w:type="gramStart"/>
      <w:r>
        <w:rPr>
          <w:rFonts w:ascii="Times New Roman" w:hAnsi="Times New Roman" w:cs="Times New Roman"/>
        </w:rPr>
        <w:t>2</w:t>
      </w:r>
      <w:r w:rsidRPr="000D75F8">
        <w:rPr>
          <w:rFonts w:ascii="Times New Roman" w:hAnsi="Times New Roman" w:cs="Times New Roman"/>
          <w:vertAlign w:val="superscript"/>
        </w:rPr>
        <w:t>nd</w:t>
      </w:r>
      <w:proofErr w:type="gramEnd"/>
      <w:r>
        <w:rPr>
          <w:rFonts w:ascii="Times New Roman" w:hAnsi="Times New Roman" w:cs="Times New Roman"/>
        </w:rPr>
        <w:t xml:space="preserve"> page </w:t>
      </w:r>
    </w:p>
    <w:p w14:paraId="2A4E032D" w14:textId="5E5D886E" w:rsidR="000D75F8" w:rsidRPr="000D75F8" w:rsidRDefault="000D75F8" w:rsidP="000D75F8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5A95E75A" wp14:editId="5455E9FD">
            <wp:extent cx="2621280" cy="1965960"/>
            <wp:effectExtent l="0" t="0" r="7620" b="0"/>
            <wp:docPr id="1130843584" name="Picture 1" descr="A group of cards on a tabl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0843584" name="Picture 1" descr="A group of cards on a table&#10;&#10;AI-generated content may be incorrect.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21280" cy="1965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</w:rPr>
        <w:drawing>
          <wp:inline distT="0" distB="0" distL="0" distR="0" wp14:anchorId="4547D661" wp14:editId="1BE2514E">
            <wp:extent cx="5166360" cy="3874770"/>
            <wp:effectExtent l="0" t="0" r="0" b="0"/>
            <wp:docPr id="404897014" name="Picture 4" descr="A group of cards on a tabl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4897014" name="Picture 4" descr="A group of cards on a table&#10;&#10;AI-generated content may be incorrect.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66360" cy="3874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</w:rPr>
        <w:drawing>
          <wp:inline distT="0" distB="0" distL="0" distR="0" wp14:anchorId="5B44079D" wp14:editId="49BE12C1">
            <wp:extent cx="2324100" cy="1743075"/>
            <wp:effectExtent l="0" t="0" r="0" b="9525"/>
            <wp:docPr id="289973554" name="Picture 3" descr="A black and white paper with pictures on i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9973554" name="Picture 3" descr="A black and white paper with pictures on it&#10;&#10;AI-generated content may be incorrect.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24100" cy="1743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F5AF2C" w14:textId="4BE4B9E9" w:rsidR="000D75F8" w:rsidRDefault="000D75F8" w:rsidP="000D75F8">
      <w:pPr>
        <w:pStyle w:val="ListParagraph"/>
        <w:rPr>
          <w:rFonts w:ascii="Times New Roman" w:hAnsi="Times New Roman" w:cs="Times New Roman"/>
        </w:rPr>
      </w:pPr>
    </w:p>
    <w:p w14:paraId="6A91B5F7" w14:textId="77777777" w:rsidR="000D75F8" w:rsidRDefault="000D75F8" w:rsidP="000D75F8">
      <w:pPr>
        <w:pStyle w:val="ListParagraph"/>
        <w:rPr>
          <w:rFonts w:ascii="Times New Roman" w:hAnsi="Times New Roman" w:cs="Times New Roman"/>
        </w:rPr>
      </w:pPr>
    </w:p>
    <w:p w14:paraId="2890BF4D" w14:textId="3BBEE11F" w:rsidR="000D75F8" w:rsidRDefault="000D75F8" w:rsidP="000D75F8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The feedback:</w:t>
      </w:r>
    </w:p>
    <w:p w14:paraId="2FD37928" w14:textId="0A602110" w:rsidR="000D75F8" w:rsidRDefault="000D75F8" w:rsidP="000D75F8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 wp14:anchorId="43F0951E" wp14:editId="03360081">
            <wp:extent cx="2343891" cy="1757918"/>
            <wp:effectExtent l="7303" t="0" r="6667" b="6668"/>
            <wp:docPr id="437632867" name="Picture 8" descr="A paper with writing on i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7632867" name="Picture 8" descr="A paper with writing on it&#10;&#10;AI-generated content may be incorrect.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350295" cy="176272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</w:rPr>
        <w:drawing>
          <wp:inline distT="0" distB="0" distL="0" distR="0" wp14:anchorId="24E11C5C" wp14:editId="0BEC4C41">
            <wp:extent cx="3230624" cy="2138691"/>
            <wp:effectExtent l="0" t="0" r="8255" b="0"/>
            <wp:docPr id="1837090813" name="Picture 10" descr="A close up of a piece of pape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37090813" name="Picture 10" descr="A close up of a piece of paper&#10;&#10;AI-generated content may be incorrect.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71868" cy="2165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EB7282" w14:textId="7981422B" w:rsidR="000D75F8" w:rsidRDefault="000D75F8" w:rsidP="000D75F8">
      <w:pPr>
        <w:pStyle w:val="ListParagraph"/>
        <w:rPr>
          <w:rFonts w:ascii="Times New Roman" w:hAnsi="Times New Roman" w:cs="Times New Roman"/>
        </w:rPr>
      </w:pPr>
    </w:p>
    <w:p w14:paraId="2E226FFB" w14:textId="7F8EEE55" w:rsidR="000D75F8" w:rsidRDefault="000D75F8" w:rsidP="000D75F8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-The players wanted more cards </w:t>
      </w:r>
    </w:p>
    <w:p w14:paraId="025B55EB" w14:textId="63AE5489" w:rsidR="000D75F8" w:rsidRDefault="000D75F8" w:rsidP="000D75F8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-The players </w:t>
      </w:r>
      <w:r w:rsidR="00C61F00">
        <w:rPr>
          <w:rFonts w:ascii="Times New Roman" w:hAnsi="Times New Roman" w:cs="Times New Roman"/>
        </w:rPr>
        <w:t>did not</w:t>
      </w:r>
      <w:r>
        <w:rPr>
          <w:rFonts w:ascii="Times New Roman" w:hAnsi="Times New Roman" w:cs="Times New Roman"/>
        </w:rPr>
        <w:t xml:space="preserve"> like that the cardboard was unstable, and the cards would sometimes fall.</w:t>
      </w:r>
    </w:p>
    <w:p w14:paraId="772872A6" w14:textId="203F9531" w:rsidR="000D75F8" w:rsidRDefault="000D75F8" w:rsidP="000D75F8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-The players understood the rules quickly. Without </w:t>
      </w:r>
      <w:r w:rsidR="00EA7176">
        <w:rPr>
          <w:rFonts w:ascii="Times New Roman" w:hAnsi="Times New Roman" w:cs="Times New Roman"/>
        </w:rPr>
        <w:t xml:space="preserve">questions, </w:t>
      </w:r>
      <w:proofErr w:type="gramStart"/>
      <w:r w:rsidR="00EA7176">
        <w:rPr>
          <w:rFonts w:ascii="Times New Roman" w:hAnsi="Times New Roman" w:cs="Times New Roman"/>
        </w:rPr>
        <w:t>started</w:t>
      </w:r>
      <w:proofErr w:type="gramEnd"/>
      <w:r>
        <w:rPr>
          <w:rFonts w:ascii="Times New Roman" w:hAnsi="Times New Roman" w:cs="Times New Roman"/>
        </w:rPr>
        <w:t xml:space="preserve"> </w:t>
      </w:r>
      <w:r w:rsidR="00C61F00">
        <w:rPr>
          <w:rFonts w:ascii="Times New Roman" w:hAnsi="Times New Roman" w:cs="Times New Roman"/>
        </w:rPr>
        <w:t>playing.</w:t>
      </w:r>
      <w:r>
        <w:rPr>
          <w:rFonts w:ascii="Times New Roman" w:hAnsi="Times New Roman" w:cs="Times New Roman"/>
        </w:rPr>
        <w:t xml:space="preserve"> </w:t>
      </w:r>
    </w:p>
    <w:p w14:paraId="35D857EA" w14:textId="77777777" w:rsidR="000D75F8" w:rsidRDefault="000D75F8" w:rsidP="000D75F8">
      <w:pPr>
        <w:pStyle w:val="ListParagraph"/>
        <w:rPr>
          <w:rFonts w:ascii="Times New Roman" w:hAnsi="Times New Roman" w:cs="Times New Roman"/>
        </w:rPr>
      </w:pPr>
    </w:p>
    <w:p w14:paraId="728B9EC2" w14:textId="6C7D1D42" w:rsidR="000D75F8" w:rsidRDefault="000D75F8" w:rsidP="000D75F8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Improvements:</w:t>
      </w:r>
    </w:p>
    <w:p w14:paraId="5F7DF499" w14:textId="77777777" w:rsidR="000D75F8" w:rsidRDefault="000D75F8" w:rsidP="000D75F8">
      <w:pPr>
        <w:pStyle w:val="ListParagraph"/>
        <w:rPr>
          <w:rFonts w:ascii="Times New Roman" w:hAnsi="Times New Roman" w:cs="Times New Roman"/>
        </w:rPr>
      </w:pPr>
    </w:p>
    <w:p w14:paraId="38A2C658" w14:textId="4495DB73" w:rsidR="000D75F8" w:rsidRDefault="000D75F8" w:rsidP="000D75F8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Improvements in structure:</w:t>
      </w:r>
    </w:p>
    <w:p w14:paraId="0D7381AC" w14:textId="2C563E64" w:rsidR="000D75F8" w:rsidRPr="000D75F8" w:rsidRDefault="000D75F8" w:rsidP="000D75F8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 wp14:anchorId="7BBE8D08" wp14:editId="6A3B9C69">
            <wp:extent cx="2541861" cy="1906396"/>
            <wp:effectExtent l="0" t="6350" r="5080" b="5080"/>
            <wp:docPr id="1645766657" name="Picture 11" descr="A board with paper clips and a group of purple flag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5766657" name="Picture 11" descr="A board with paper clips and a group of purple flags&#10;&#10;AI-generated content may be incorrect.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547985" cy="19109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</w:rPr>
        <w:drawing>
          <wp:inline distT="0" distB="0" distL="0" distR="0" wp14:anchorId="03A45F51" wp14:editId="4857C55F">
            <wp:extent cx="3541363" cy="2656022"/>
            <wp:effectExtent l="0" t="0" r="2540" b="0"/>
            <wp:docPr id="886952904" name="Picture 12" descr="A group of cards on a sta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86952904" name="Picture 12" descr="A group of cards on a stand&#10;&#10;AI-generated content may be incorrect.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46983" cy="26602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6DAD7A" w14:textId="1D643DB1" w:rsidR="000D75F8" w:rsidRDefault="000D75F8" w:rsidP="000D75F8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lastRenderedPageBreak/>
        <w:drawing>
          <wp:inline distT="0" distB="0" distL="0" distR="0" wp14:anchorId="596052FC" wp14:editId="0B7FFE9F">
            <wp:extent cx="3611105" cy="2708329"/>
            <wp:effectExtent l="0" t="0" r="8890" b="0"/>
            <wp:docPr id="2037579354" name="Picture 13" descr="A group of cards on a tabl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7579354" name="Picture 13" descr="A group of cards on a table&#10;&#10;AI-generated content may be incorrect.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13698" cy="27102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</w:rPr>
        <w:drawing>
          <wp:inline distT="0" distB="0" distL="0" distR="0" wp14:anchorId="299F71C4" wp14:editId="6980C12E">
            <wp:extent cx="5943600" cy="4457700"/>
            <wp:effectExtent l="0" t="0" r="0" b="0"/>
            <wp:docPr id="139447710" name="Picture 14" descr="A group of art pieces on a sta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447710" name="Picture 14" descr="A group of art pieces on a stand&#10;&#10;AI-generated content may be incorrect.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C9DD12" w14:textId="77777777" w:rsidR="007E7D7E" w:rsidRDefault="007E7D7E" w:rsidP="000D75F8">
      <w:pPr>
        <w:pStyle w:val="ListParagraph"/>
        <w:rPr>
          <w:rFonts w:ascii="Times New Roman" w:hAnsi="Times New Roman" w:cs="Times New Roman"/>
        </w:rPr>
      </w:pPr>
    </w:p>
    <w:p w14:paraId="06D96DAF" w14:textId="77777777" w:rsidR="000D75F8" w:rsidRDefault="000D75F8" w:rsidP="000D75F8">
      <w:pPr>
        <w:pStyle w:val="ListParagraph"/>
        <w:rPr>
          <w:rFonts w:ascii="Times New Roman" w:hAnsi="Times New Roman" w:cs="Times New Roman"/>
        </w:rPr>
      </w:pPr>
    </w:p>
    <w:p w14:paraId="4CAD0D85" w14:textId="446D36D5" w:rsidR="000D75F8" w:rsidRDefault="000D75F8" w:rsidP="000D75F8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By using wooden </w:t>
      </w:r>
      <w:r w:rsidR="00EA7176">
        <w:rPr>
          <w:rFonts w:ascii="Times New Roman" w:hAnsi="Times New Roman" w:cs="Times New Roman"/>
        </w:rPr>
        <w:t>sticks,</w:t>
      </w:r>
      <w:r>
        <w:rPr>
          <w:rFonts w:ascii="Times New Roman" w:hAnsi="Times New Roman" w:cs="Times New Roman"/>
        </w:rPr>
        <w:t xml:space="preserve"> we could fix the problem </w:t>
      </w:r>
      <w:r w:rsidR="00EA7176">
        <w:rPr>
          <w:rFonts w:ascii="Times New Roman" w:hAnsi="Times New Roman" w:cs="Times New Roman"/>
        </w:rPr>
        <w:t>of</w:t>
      </w:r>
      <w:r>
        <w:rPr>
          <w:rFonts w:ascii="Times New Roman" w:hAnsi="Times New Roman" w:cs="Times New Roman"/>
        </w:rPr>
        <w:t xml:space="preserve"> the cards falling and have them easily slide through and have them stand still.</w:t>
      </w:r>
    </w:p>
    <w:p w14:paraId="4E149F4A" w14:textId="523266A4" w:rsidR="00EA7176" w:rsidRDefault="00EA7176" w:rsidP="000D75F8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 also added </w:t>
      </w:r>
      <w:r w:rsidR="00C61F00">
        <w:rPr>
          <w:rFonts w:ascii="Times New Roman" w:hAnsi="Times New Roman" w:cs="Times New Roman"/>
        </w:rPr>
        <w:t>ten</w:t>
      </w:r>
      <w:r>
        <w:rPr>
          <w:rFonts w:ascii="Times New Roman" w:hAnsi="Times New Roman" w:cs="Times New Roman"/>
        </w:rPr>
        <w:t xml:space="preserve"> cards:</w:t>
      </w:r>
    </w:p>
    <w:p w14:paraId="1BB5AF8B" w14:textId="77777777" w:rsidR="00EA7176" w:rsidRDefault="00EA7176" w:rsidP="000D75F8">
      <w:pPr>
        <w:pStyle w:val="ListParagraph"/>
        <w:rPr>
          <w:rFonts w:ascii="Times New Roman" w:hAnsi="Times New Roman" w:cs="Times New Roman"/>
        </w:rPr>
      </w:pPr>
    </w:p>
    <w:p w14:paraId="64E1D886" w14:textId="76E4A391" w:rsidR="00EA7176" w:rsidRDefault="00EA7176" w:rsidP="000D75F8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 wp14:anchorId="3C63E870" wp14:editId="150A1831">
            <wp:extent cx="2978141" cy="5427750"/>
            <wp:effectExtent l="0" t="5715" r="7620" b="7620"/>
            <wp:docPr id="1845000543" name="Picture 16" descr="A row of cards on carpe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5000543" name="Picture 16" descr="A row of cards on carpet&#10;&#10;AI-generated content may be incorrect.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2990754" cy="54507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73570F" w14:textId="1171DEBF" w:rsidR="00EA7176" w:rsidRDefault="00EA7176" w:rsidP="000D75F8">
      <w:pPr>
        <w:pStyle w:val="ListParagrap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 wp14:anchorId="587B0A52" wp14:editId="03F62585">
            <wp:extent cx="6090285" cy="4022433"/>
            <wp:effectExtent l="0" t="0" r="5715" b="0"/>
            <wp:docPr id="2090643135" name="Picture 15" descr="A group of cards with drawings on them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0643135" name="Picture 15" descr="A group of cards with drawings on them&#10;&#10;AI-generated content may be incorrect.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4082" cy="4044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BDC65E" w14:textId="77777777" w:rsidR="00EA7176" w:rsidRDefault="00EA7176" w:rsidP="000D75F8">
      <w:pPr>
        <w:pStyle w:val="ListParagraph"/>
        <w:rPr>
          <w:rFonts w:ascii="Times New Roman" w:hAnsi="Times New Roman" w:cs="Times New Roman"/>
        </w:rPr>
      </w:pPr>
    </w:p>
    <w:p w14:paraId="0876322A" w14:textId="77777777" w:rsidR="00EA7176" w:rsidRDefault="00EA7176" w:rsidP="000D75F8">
      <w:pPr>
        <w:pStyle w:val="ListParagraph"/>
        <w:rPr>
          <w:rFonts w:ascii="Times New Roman" w:hAnsi="Times New Roman" w:cs="Times New Roman"/>
        </w:rPr>
      </w:pPr>
    </w:p>
    <w:p w14:paraId="7A04543F" w14:textId="77777777" w:rsidR="00EA7176" w:rsidRDefault="00EA7176" w:rsidP="000D75F8">
      <w:pPr>
        <w:pStyle w:val="ListParagraph"/>
        <w:rPr>
          <w:rFonts w:ascii="Times New Roman" w:hAnsi="Times New Roman" w:cs="Times New Roman"/>
        </w:rPr>
      </w:pPr>
    </w:p>
    <w:p w14:paraId="73F6D333" w14:textId="77777777" w:rsidR="00EA7176" w:rsidRDefault="00EA7176" w:rsidP="000D75F8">
      <w:pPr>
        <w:pStyle w:val="ListParagraph"/>
        <w:rPr>
          <w:rFonts w:ascii="Times New Roman" w:hAnsi="Times New Roman" w:cs="Times New Roman"/>
        </w:rPr>
      </w:pPr>
    </w:p>
    <w:p w14:paraId="323D5D2B" w14:textId="77777777" w:rsidR="00EA7176" w:rsidRDefault="00EA7176" w:rsidP="000D75F8">
      <w:pPr>
        <w:pStyle w:val="ListParagraph"/>
        <w:rPr>
          <w:rFonts w:ascii="Times New Roman" w:hAnsi="Times New Roman" w:cs="Times New Roman"/>
        </w:rPr>
      </w:pPr>
    </w:p>
    <w:p w14:paraId="0A6E46A0" w14:textId="6E227ACC" w:rsidR="00EA7176" w:rsidRPr="00C61F00" w:rsidRDefault="00EA7176" w:rsidP="00C61F00">
      <w:pPr>
        <w:jc w:val="center"/>
        <w:rPr>
          <w:rFonts w:ascii="Times New Roman" w:hAnsi="Times New Roman" w:cs="Times New Roman"/>
          <w:b/>
          <w:bCs/>
        </w:rPr>
      </w:pPr>
      <w:r w:rsidRPr="00C61F00">
        <w:rPr>
          <w:rFonts w:ascii="Times New Roman" w:hAnsi="Times New Roman" w:cs="Times New Roman"/>
          <w:b/>
          <w:bCs/>
        </w:rPr>
        <w:t>Hints on characters</w:t>
      </w:r>
    </w:p>
    <w:p w14:paraId="0F1032DA" w14:textId="651873A6" w:rsidR="00EA7176" w:rsidRPr="00E404CC" w:rsidRDefault="00EA7176" w:rsidP="00EA7176">
      <w:pPr>
        <w:pStyle w:val="ListParagraph"/>
        <w:rPr>
          <w:rFonts w:ascii="Times New Roman" w:hAnsi="Times New Roman" w:cs="Times New Roman"/>
          <w:b/>
          <w:bCs/>
        </w:rPr>
      </w:pPr>
    </w:p>
    <w:p w14:paraId="5978F34F" w14:textId="5944CD07" w:rsidR="00EA7176" w:rsidRDefault="00E404CC" w:rsidP="00EA7176">
      <w:pPr>
        <w:pStyle w:val="ListParagraph"/>
        <w:rPr>
          <w:rFonts w:ascii="Times New Roman" w:hAnsi="Times New Roman" w:cs="Times New Roman"/>
        </w:rPr>
      </w:pPr>
      <w:r w:rsidRPr="00E404CC">
        <w:rPr>
          <w:rFonts w:ascii="Times New Roman" w:hAnsi="Times New Roman" w:cs="Times New Roman"/>
          <w:b/>
          <w:bCs/>
        </w:rPr>
        <w:t>Werewolves</w:t>
      </w:r>
      <w:r w:rsidR="00EA7176" w:rsidRPr="00E404CC">
        <w:rPr>
          <w:b/>
          <w:bCs/>
        </w:rPr>
        <w:t xml:space="preserve"> </w:t>
      </w:r>
      <w:proofErr w:type="gramStart"/>
      <w:r w:rsidR="00C61F00">
        <w:t>a</w:t>
      </w:r>
      <w:r>
        <w:t xml:space="preserve"> </w:t>
      </w:r>
      <w:r w:rsidR="00EA7176">
        <w:t>mix</w:t>
      </w:r>
      <w:proofErr w:type="gramEnd"/>
      <w:r w:rsidR="00EA7176">
        <w:t xml:space="preserve"> of human and wolf traits, with sharp fangs, claws, glowing eyes, and a muscular, fur-covered body.</w:t>
      </w:r>
    </w:p>
    <w:p w14:paraId="7FD58BD3" w14:textId="64E85D34" w:rsidR="00EA7176" w:rsidRDefault="00EA7176" w:rsidP="00EA7176">
      <w:pPr>
        <w:pStyle w:val="ListParagraph"/>
        <w:rPr>
          <w:rFonts w:ascii="Times New Roman" w:hAnsi="Times New Roman" w:cs="Times New Roman"/>
        </w:rPr>
      </w:pPr>
      <w:r w:rsidRPr="00E404CC">
        <w:rPr>
          <w:rFonts w:ascii="Times New Roman" w:hAnsi="Times New Roman" w:cs="Times New Roman"/>
          <w:b/>
          <w:bCs/>
        </w:rPr>
        <w:t>Har</w:t>
      </w:r>
      <w:r w:rsidR="00E404CC" w:rsidRPr="00E404CC">
        <w:rPr>
          <w:rFonts w:ascii="Times New Roman" w:hAnsi="Times New Roman" w:cs="Times New Roman"/>
          <w:b/>
          <w:bCs/>
        </w:rPr>
        <w:t>py</w:t>
      </w:r>
      <w:r>
        <w:rPr>
          <w:rFonts w:ascii="Times New Roman" w:hAnsi="Times New Roman" w:cs="Times New Roman"/>
        </w:rPr>
        <w:t xml:space="preserve"> -</w:t>
      </w:r>
      <w:r w:rsidR="00E404CC">
        <w:t xml:space="preserve">large wings, sharp claws, and the body of a bird. </w:t>
      </w:r>
    </w:p>
    <w:p w14:paraId="57719B17" w14:textId="63DB5233" w:rsidR="00EA7176" w:rsidRDefault="00EA7176" w:rsidP="00EA7176">
      <w:pPr>
        <w:pStyle w:val="ListParagraph"/>
        <w:rPr>
          <w:rFonts w:ascii="Times New Roman" w:hAnsi="Times New Roman" w:cs="Times New Roman"/>
        </w:rPr>
      </w:pPr>
      <w:r w:rsidRPr="00E404CC">
        <w:rPr>
          <w:rFonts w:ascii="Times New Roman" w:hAnsi="Times New Roman" w:cs="Times New Roman"/>
          <w:b/>
          <w:bCs/>
        </w:rPr>
        <w:t xml:space="preserve">Yeti </w:t>
      </w:r>
      <w:r w:rsidR="00E404CC">
        <w:rPr>
          <w:rFonts w:ascii="Times New Roman" w:hAnsi="Times New Roman" w:cs="Times New Roman"/>
        </w:rPr>
        <w:t>-</w:t>
      </w:r>
      <w:r w:rsidR="00E404CC">
        <w:t>large, bipedal, ape-like creature covered in thick white or gray fur, adapted to cold mountainous regions. It has a muscular build, long arms, and large feet, with glowing or deep-set eyes that add to its mysterious and eerie appearance.</w:t>
      </w:r>
    </w:p>
    <w:p w14:paraId="39380845" w14:textId="2C079367" w:rsidR="00EA7176" w:rsidRPr="00E404CC" w:rsidRDefault="00EA7176" w:rsidP="00EA7176">
      <w:pPr>
        <w:pStyle w:val="ListParagraph"/>
        <w:rPr>
          <w:rFonts w:ascii="Times New Roman" w:hAnsi="Times New Roman" w:cs="Times New Roman"/>
          <w:b/>
          <w:bCs/>
        </w:rPr>
      </w:pPr>
      <w:r w:rsidRPr="00E404CC">
        <w:rPr>
          <w:rFonts w:ascii="Times New Roman" w:hAnsi="Times New Roman" w:cs="Times New Roman"/>
          <w:b/>
          <w:bCs/>
        </w:rPr>
        <w:t xml:space="preserve">Selkie </w:t>
      </w:r>
      <w:r w:rsidR="00E404CC">
        <w:rPr>
          <w:rFonts w:ascii="Times New Roman" w:hAnsi="Times New Roman" w:cs="Times New Roman"/>
          <w:b/>
          <w:bCs/>
        </w:rPr>
        <w:t>-</w:t>
      </w:r>
      <w:r w:rsidR="00E404CC">
        <w:t>they</w:t>
      </w:r>
      <w:r w:rsidR="00E404CC">
        <w:t xml:space="preserve"> have soft, fluffy feathers that resemble silk, hence the name "Silkie.</w:t>
      </w:r>
    </w:p>
    <w:p w14:paraId="0FC2173D" w14:textId="08471904" w:rsidR="00EA7176" w:rsidRPr="00E404CC" w:rsidRDefault="00EA7176" w:rsidP="00EA7176">
      <w:pPr>
        <w:pStyle w:val="ListParagraph"/>
        <w:rPr>
          <w:rFonts w:ascii="Times New Roman" w:hAnsi="Times New Roman" w:cs="Times New Roman"/>
          <w:b/>
          <w:bCs/>
        </w:rPr>
      </w:pPr>
      <w:r w:rsidRPr="00E404CC">
        <w:rPr>
          <w:rFonts w:ascii="Times New Roman" w:hAnsi="Times New Roman" w:cs="Times New Roman"/>
          <w:b/>
          <w:bCs/>
        </w:rPr>
        <w:t xml:space="preserve">Siren </w:t>
      </w:r>
      <w:r w:rsidR="00E404CC">
        <w:rPr>
          <w:rFonts w:ascii="Times New Roman" w:hAnsi="Times New Roman" w:cs="Times New Roman"/>
          <w:b/>
          <w:bCs/>
        </w:rPr>
        <w:t>-</w:t>
      </w:r>
      <w:r w:rsidR="00E404CC">
        <w:t xml:space="preserve">beautiful, seductive figures, with long flowing hair, luminous skin, and mesmerizing eyes. They have the upper body of a woman and the lower body of a </w:t>
      </w:r>
      <w:r w:rsidR="00E404CC">
        <w:t>fish.</w:t>
      </w:r>
    </w:p>
    <w:p w14:paraId="52F6103E" w14:textId="4E96BD79" w:rsidR="00EA7176" w:rsidRPr="00E404CC" w:rsidRDefault="00E404CC" w:rsidP="00EA7176">
      <w:pPr>
        <w:pStyle w:val="ListParagrap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Bigfoot-large</w:t>
      </w:r>
      <w:r>
        <w:t xml:space="preserve">, ape-like creature standing between 7 to 10 feet tall. It is covered in thick, </w:t>
      </w:r>
      <w:proofErr w:type="gramStart"/>
      <w:r>
        <w:t>dark brown</w:t>
      </w:r>
      <w:proofErr w:type="gramEnd"/>
      <w:r>
        <w:t xml:space="preserve"> or black fur, with long arms and large hands and feet. The creature is said to have a broad, muscular build and a </w:t>
      </w:r>
      <w:proofErr w:type="gramStart"/>
      <w:r>
        <w:t>somewhat human-like</w:t>
      </w:r>
      <w:proofErr w:type="gramEnd"/>
      <w:r>
        <w:t xml:space="preserve"> face, often with a prominent brow, wide nose, and deep-set eyes. Its walk </w:t>
      </w:r>
      <w:proofErr w:type="gramStart"/>
      <w:r>
        <w:t>is typically described</w:t>
      </w:r>
      <w:proofErr w:type="gramEnd"/>
      <w:r>
        <w:t xml:space="preserve"> as a lumbering gait, and it is often seen in forests or remote, mountainous areas. The creature's footprints </w:t>
      </w:r>
      <w:proofErr w:type="gramStart"/>
      <w:r>
        <w:t>are often said</w:t>
      </w:r>
      <w:proofErr w:type="gramEnd"/>
      <w:r>
        <w:t xml:space="preserve"> to be much larger than human prints, contributing to its legendary status.</w:t>
      </w:r>
    </w:p>
    <w:p w14:paraId="7B6B670F" w14:textId="6E3F56C6" w:rsidR="00EA7176" w:rsidRPr="00E404CC" w:rsidRDefault="00EA7176" w:rsidP="00EA7176">
      <w:pPr>
        <w:pStyle w:val="ListParagraph"/>
        <w:rPr>
          <w:rFonts w:ascii="Times New Roman" w:hAnsi="Times New Roman" w:cs="Times New Roman"/>
          <w:b/>
          <w:bCs/>
        </w:rPr>
      </w:pPr>
      <w:r w:rsidRPr="00E404CC">
        <w:rPr>
          <w:rFonts w:ascii="Times New Roman" w:hAnsi="Times New Roman" w:cs="Times New Roman"/>
          <w:b/>
          <w:bCs/>
        </w:rPr>
        <w:t>Nessie</w:t>
      </w:r>
      <w:r w:rsidR="00E404CC">
        <w:rPr>
          <w:rFonts w:ascii="Times New Roman" w:hAnsi="Times New Roman" w:cs="Times New Roman"/>
          <w:b/>
          <w:bCs/>
        </w:rPr>
        <w:t>-L</w:t>
      </w:r>
      <w:r w:rsidR="00E404CC">
        <w:t xml:space="preserve">arge </w:t>
      </w:r>
      <w:r w:rsidR="00E404CC">
        <w:t xml:space="preserve">is a </w:t>
      </w:r>
      <w:r w:rsidR="00E404CC">
        <w:t xml:space="preserve">serpent-like creature with a long neck and small head, often compared to a prehistoric plesiosaur. She </w:t>
      </w:r>
      <w:proofErr w:type="gramStart"/>
      <w:r w:rsidR="00E404CC">
        <w:t>is depicted</w:t>
      </w:r>
      <w:proofErr w:type="gramEnd"/>
      <w:r w:rsidR="00E404CC">
        <w:t xml:space="preserve"> as dark green, with a smooth, scaly body and several humps along her back that occasionally break the water's surface. Her long, slender neck and elusive nature have made her a mysterious and iconic figure, often seen in </w:t>
      </w:r>
      <w:r w:rsidR="00E404CC">
        <w:t xml:space="preserve">the </w:t>
      </w:r>
      <w:r w:rsidR="00E404CC">
        <w:t>foggy or mist-covered waters of Loch Ness in Scotland.</w:t>
      </w:r>
    </w:p>
    <w:p w14:paraId="614B7FC4" w14:textId="573F56D3" w:rsidR="00EA7176" w:rsidRPr="00E404CC" w:rsidRDefault="00EA7176" w:rsidP="00EA7176">
      <w:pPr>
        <w:pStyle w:val="ListParagraph"/>
        <w:rPr>
          <w:rFonts w:ascii="Times New Roman" w:hAnsi="Times New Roman" w:cs="Times New Roman"/>
          <w:b/>
          <w:bCs/>
        </w:rPr>
      </w:pPr>
      <w:r w:rsidRPr="00E404CC">
        <w:rPr>
          <w:rFonts w:ascii="Times New Roman" w:hAnsi="Times New Roman" w:cs="Times New Roman"/>
          <w:b/>
          <w:bCs/>
        </w:rPr>
        <w:t>Moth man</w:t>
      </w:r>
      <w:r w:rsidR="00E404CC">
        <w:rPr>
          <w:rFonts w:ascii="Times New Roman" w:hAnsi="Times New Roman" w:cs="Times New Roman"/>
          <w:b/>
          <w:bCs/>
        </w:rPr>
        <w:t>-</w:t>
      </w:r>
      <w:r w:rsidR="00E404CC">
        <w:t xml:space="preserve">large, bat-like wings. Standing about </w:t>
      </w:r>
      <w:proofErr w:type="gramStart"/>
      <w:r w:rsidR="00E404CC">
        <w:t>7</w:t>
      </w:r>
      <w:proofErr w:type="gramEnd"/>
      <w:r w:rsidR="00E404CC">
        <w:t xml:space="preserve"> feet tall</w:t>
      </w:r>
    </w:p>
    <w:p w14:paraId="7137B932" w14:textId="64AAAF39" w:rsidR="00EA7176" w:rsidRPr="00E404CC" w:rsidRDefault="00EA7176" w:rsidP="00EA7176">
      <w:pPr>
        <w:pStyle w:val="ListParagraph"/>
        <w:rPr>
          <w:rFonts w:ascii="Times New Roman" w:hAnsi="Times New Roman" w:cs="Times New Roman"/>
          <w:b/>
          <w:bCs/>
        </w:rPr>
      </w:pPr>
      <w:r w:rsidRPr="00E404CC">
        <w:rPr>
          <w:rFonts w:ascii="Times New Roman" w:hAnsi="Times New Roman" w:cs="Times New Roman"/>
          <w:b/>
          <w:bCs/>
        </w:rPr>
        <w:t>Vampire</w:t>
      </w:r>
      <w:r w:rsidR="00E404CC">
        <w:rPr>
          <w:rFonts w:ascii="Times New Roman" w:hAnsi="Times New Roman" w:cs="Times New Roman"/>
          <w:b/>
          <w:bCs/>
        </w:rPr>
        <w:t>-</w:t>
      </w:r>
      <w:r w:rsidR="00152963">
        <w:t>pale, almost translucent skin and dark, piercing eyes that convey an eerie and unsettling aura. They have sharp, elongated fangs that are visible when they bare their teeth.</w:t>
      </w:r>
    </w:p>
    <w:p w14:paraId="18D66A02" w14:textId="14AA5DDD" w:rsidR="00EA7176" w:rsidRPr="00E404CC" w:rsidRDefault="00EA7176" w:rsidP="00EA7176">
      <w:pPr>
        <w:pStyle w:val="ListParagraph"/>
        <w:rPr>
          <w:rFonts w:ascii="Times New Roman" w:hAnsi="Times New Roman" w:cs="Times New Roman"/>
          <w:b/>
          <w:bCs/>
        </w:rPr>
      </w:pPr>
      <w:r w:rsidRPr="00E404CC">
        <w:rPr>
          <w:rFonts w:ascii="Times New Roman" w:hAnsi="Times New Roman" w:cs="Times New Roman"/>
          <w:b/>
          <w:bCs/>
        </w:rPr>
        <w:t>Unicorn</w:t>
      </w:r>
      <w:r w:rsidR="00152963">
        <w:rPr>
          <w:rFonts w:ascii="Times New Roman" w:hAnsi="Times New Roman" w:cs="Times New Roman"/>
          <w:b/>
          <w:bCs/>
        </w:rPr>
        <w:t>-</w:t>
      </w:r>
      <w:r w:rsidR="00152963">
        <w:t xml:space="preserve">spiraling horn protruding from its forehead. It has a slender, elegant body, often with pure white or pastel-colored fur that glows or </w:t>
      </w:r>
      <w:r w:rsidR="00152963">
        <w:t>shimmers.</w:t>
      </w:r>
    </w:p>
    <w:p w14:paraId="4D5FC588" w14:textId="67C3CDF4" w:rsidR="00EA7176" w:rsidRPr="00E404CC" w:rsidRDefault="00EA7176" w:rsidP="00EA7176">
      <w:pPr>
        <w:pStyle w:val="ListParagraph"/>
        <w:rPr>
          <w:rFonts w:ascii="Times New Roman" w:hAnsi="Times New Roman" w:cs="Times New Roman"/>
          <w:b/>
          <w:bCs/>
        </w:rPr>
      </w:pPr>
      <w:r w:rsidRPr="00E404CC">
        <w:rPr>
          <w:rFonts w:ascii="Times New Roman" w:hAnsi="Times New Roman" w:cs="Times New Roman"/>
          <w:b/>
          <w:bCs/>
        </w:rPr>
        <w:t xml:space="preserve">Cyclopes </w:t>
      </w:r>
      <w:r w:rsidR="00152963">
        <w:rPr>
          <w:rFonts w:ascii="Times New Roman" w:hAnsi="Times New Roman" w:cs="Times New Roman"/>
          <w:b/>
          <w:bCs/>
        </w:rPr>
        <w:t>-</w:t>
      </w:r>
      <w:r w:rsidR="00152963">
        <w:t xml:space="preserve">having a single, large eye in the middle of its forehead. They </w:t>
      </w:r>
      <w:r w:rsidR="00152963">
        <w:t>have</w:t>
      </w:r>
      <w:r w:rsidR="00152963">
        <w:t xml:space="preserve"> a massive, muscular build, towering over humans, and </w:t>
      </w:r>
      <w:r w:rsidR="00C61F00">
        <w:t>have</w:t>
      </w:r>
      <w:r w:rsidR="00152963">
        <w:t xml:space="preserve"> a rugged, primitive appearance. </w:t>
      </w:r>
    </w:p>
    <w:p w14:paraId="7E1B73E6" w14:textId="41378C6B" w:rsidR="00EA7176" w:rsidRPr="00E404CC" w:rsidRDefault="00C61F00" w:rsidP="00EA7176">
      <w:pPr>
        <w:pStyle w:val="ListParagrap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Aliens -</w:t>
      </w:r>
      <w:r w:rsidRPr="00C61F00">
        <w:rPr>
          <w:rFonts w:ascii="Times New Roman" w:hAnsi="Times New Roman" w:cs="Times New Roman"/>
        </w:rPr>
        <w:t>have</w:t>
      </w:r>
      <w:r w:rsidR="00152963">
        <w:t xml:space="preserve"> slender bodies, elongated limbs, and large heads</w:t>
      </w:r>
      <w:proofErr w:type="gramStart"/>
      <w:r w:rsidR="00152963">
        <w:t xml:space="preserve">.  </w:t>
      </w:r>
      <w:proofErr w:type="gramEnd"/>
      <w:r w:rsidR="00152963">
        <w:t>portray aliens with a more insect-like or animalistic appearance,</w:t>
      </w:r>
    </w:p>
    <w:p w14:paraId="70473DAC" w14:textId="46F27CFA" w:rsidR="00EA7176" w:rsidRPr="00E404CC" w:rsidRDefault="00EA7176" w:rsidP="00EA7176">
      <w:pPr>
        <w:pStyle w:val="ListParagraph"/>
        <w:rPr>
          <w:rFonts w:ascii="Times New Roman" w:hAnsi="Times New Roman" w:cs="Times New Roman"/>
          <w:b/>
          <w:bCs/>
        </w:rPr>
      </w:pPr>
      <w:r w:rsidRPr="00E404CC">
        <w:rPr>
          <w:rFonts w:ascii="Times New Roman" w:hAnsi="Times New Roman" w:cs="Times New Roman"/>
          <w:b/>
          <w:bCs/>
        </w:rPr>
        <w:lastRenderedPageBreak/>
        <w:t>Jackalope</w:t>
      </w:r>
      <w:r w:rsidR="00152963">
        <w:rPr>
          <w:rFonts w:ascii="Times New Roman" w:hAnsi="Times New Roman" w:cs="Times New Roman"/>
          <w:b/>
          <w:bCs/>
        </w:rPr>
        <w:t>-</w:t>
      </w:r>
      <w:r w:rsidR="00152963">
        <w:t>rabbit with the horns of an antelope or deer. It typically has the body of a small, fluffy rabbit with long ears and a furry tail, while sporting a set of antlers or horns on its head</w:t>
      </w:r>
    </w:p>
    <w:p w14:paraId="197BC704" w14:textId="033D9EF2" w:rsidR="00EA7176" w:rsidRPr="00E404CC" w:rsidRDefault="00EA7176" w:rsidP="00EA7176">
      <w:pPr>
        <w:pStyle w:val="ListParagraph"/>
        <w:rPr>
          <w:rFonts w:ascii="Times New Roman" w:hAnsi="Times New Roman" w:cs="Times New Roman"/>
          <w:b/>
          <w:bCs/>
        </w:rPr>
      </w:pPr>
      <w:r w:rsidRPr="00E404CC">
        <w:rPr>
          <w:rFonts w:ascii="Times New Roman" w:hAnsi="Times New Roman" w:cs="Times New Roman"/>
          <w:b/>
          <w:bCs/>
        </w:rPr>
        <w:t xml:space="preserve">Fairy </w:t>
      </w:r>
      <w:r w:rsidR="00152963">
        <w:rPr>
          <w:rFonts w:ascii="Times New Roman" w:hAnsi="Times New Roman" w:cs="Times New Roman"/>
          <w:b/>
          <w:bCs/>
        </w:rPr>
        <w:t>-</w:t>
      </w:r>
      <w:r w:rsidR="00152963">
        <w:t xml:space="preserve">being no more than </w:t>
      </w:r>
      <w:proofErr w:type="gramStart"/>
      <w:r w:rsidR="00152963">
        <w:t>a few</w:t>
      </w:r>
      <w:proofErr w:type="gramEnd"/>
      <w:r w:rsidR="00152963">
        <w:t xml:space="preserve"> inches tall, with glowing or sparkling wings like those of a butterfly, dragonfly, or </w:t>
      </w:r>
      <w:r w:rsidR="00152963">
        <w:t>moth.</w:t>
      </w:r>
    </w:p>
    <w:p w14:paraId="4D2B66B7" w14:textId="3E5CBAE6" w:rsidR="00EA7176" w:rsidRPr="00E404CC" w:rsidRDefault="00EA7176" w:rsidP="00EA7176">
      <w:pPr>
        <w:pStyle w:val="ListParagraph"/>
        <w:rPr>
          <w:rFonts w:ascii="Times New Roman" w:hAnsi="Times New Roman" w:cs="Times New Roman"/>
          <w:b/>
          <w:bCs/>
        </w:rPr>
      </w:pPr>
      <w:r w:rsidRPr="00E404CC">
        <w:rPr>
          <w:rFonts w:ascii="Times New Roman" w:hAnsi="Times New Roman" w:cs="Times New Roman"/>
          <w:b/>
          <w:bCs/>
        </w:rPr>
        <w:t xml:space="preserve">Michigan dog man </w:t>
      </w:r>
      <w:r w:rsidR="00152963">
        <w:rPr>
          <w:rFonts w:ascii="Times New Roman" w:hAnsi="Times New Roman" w:cs="Times New Roman"/>
          <w:b/>
          <w:bCs/>
        </w:rPr>
        <w:t xml:space="preserve">a </w:t>
      </w:r>
      <w:r w:rsidR="00152963">
        <w:t xml:space="preserve">large, wolf-like creature with a terrifying, humanoid appearance. The creature </w:t>
      </w:r>
      <w:r w:rsidR="00152963">
        <w:t>has</w:t>
      </w:r>
      <w:r w:rsidR="00152963">
        <w:t xml:space="preserve"> the head and body of a dog or wolf but with the stature and stance of a man. </w:t>
      </w:r>
    </w:p>
    <w:p w14:paraId="037A4410" w14:textId="619FEFD4" w:rsidR="00EA7176" w:rsidRPr="00E404CC" w:rsidRDefault="00EA7176" w:rsidP="00EA7176">
      <w:pPr>
        <w:pStyle w:val="ListParagraph"/>
        <w:rPr>
          <w:rFonts w:ascii="Times New Roman" w:hAnsi="Times New Roman" w:cs="Times New Roman"/>
          <w:b/>
          <w:bCs/>
        </w:rPr>
      </w:pPr>
      <w:r w:rsidRPr="00E404CC">
        <w:rPr>
          <w:rFonts w:ascii="Times New Roman" w:hAnsi="Times New Roman" w:cs="Times New Roman"/>
          <w:b/>
          <w:bCs/>
        </w:rPr>
        <w:t xml:space="preserve">Jersey devil </w:t>
      </w:r>
      <w:r w:rsidR="00152963">
        <w:rPr>
          <w:rFonts w:ascii="Times New Roman" w:hAnsi="Times New Roman" w:cs="Times New Roman"/>
          <w:b/>
          <w:bCs/>
        </w:rPr>
        <w:t>-</w:t>
      </w:r>
      <w:r w:rsidR="00152963">
        <w:t xml:space="preserve">the body of a kangaroo, the head of a goat, bat-like wings, and a long, serpentine tail, and it </w:t>
      </w:r>
      <w:proofErr w:type="gramStart"/>
      <w:r w:rsidR="00152963">
        <w:t>is said</w:t>
      </w:r>
      <w:proofErr w:type="gramEnd"/>
      <w:r w:rsidR="00152963">
        <w:t xml:space="preserve"> to have a blood-curdling </w:t>
      </w:r>
      <w:r w:rsidR="00152963">
        <w:t>scream.</w:t>
      </w:r>
    </w:p>
    <w:p w14:paraId="72F327FB" w14:textId="667E29F3" w:rsidR="00EA7176" w:rsidRPr="00E404CC" w:rsidRDefault="00EA7176" w:rsidP="00EA7176">
      <w:pPr>
        <w:pStyle w:val="ListParagraph"/>
        <w:rPr>
          <w:rFonts w:ascii="Times New Roman" w:hAnsi="Times New Roman" w:cs="Times New Roman"/>
          <w:b/>
          <w:bCs/>
        </w:rPr>
      </w:pPr>
      <w:r w:rsidRPr="00E404CC">
        <w:rPr>
          <w:rFonts w:ascii="Times New Roman" w:hAnsi="Times New Roman" w:cs="Times New Roman"/>
          <w:b/>
          <w:bCs/>
        </w:rPr>
        <w:t xml:space="preserve">Chupacabra </w:t>
      </w:r>
      <w:r w:rsidR="00152963">
        <w:rPr>
          <w:rFonts w:ascii="Times New Roman" w:hAnsi="Times New Roman" w:cs="Times New Roman"/>
          <w:b/>
          <w:bCs/>
        </w:rPr>
        <w:t>-</w:t>
      </w:r>
      <w:r w:rsidR="00152963">
        <w:t>assembling</w:t>
      </w:r>
      <w:r w:rsidR="00152963">
        <w:t xml:space="preserve"> a dog with a hairless body and a menacing look.</w:t>
      </w:r>
    </w:p>
    <w:p w14:paraId="34309F8C" w14:textId="09B60ECB" w:rsidR="00EA7176" w:rsidRPr="00E404CC" w:rsidRDefault="00EA7176" w:rsidP="00EA7176">
      <w:pPr>
        <w:pStyle w:val="ListParagraph"/>
        <w:rPr>
          <w:rFonts w:ascii="Times New Roman" w:hAnsi="Times New Roman" w:cs="Times New Roman"/>
          <w:b/>
          <w:bCs/>
        </w:rPr>
      </w:pPr>
      <w:r w:rsidRPr="00E404CC">
        <w:rPr>
          <w:rFonts w:ascii="Times New Roman" w:hAnsi="Times New Roman" w:cs="Times New Roman"/>
          <w:b/>
          <w:bCs/>
        </w:rPr>
        <w:t>Wendigo</w:t>
      </w:r>
      <w:r w:rsidR="00152963">
        <w:rPr>
          <w:rFonts w:ascii="Times New Roman" w:hAnsi="Times New Roman" w:cs="Times New Roman"/>
          <w:b/>
          <w:bCs/>
        </w:rPr>
        <w:t>-</w:t>
      </w:r>
      <w:r w:rsidR="00152963">
        <w:t xml:space="preserve">gaunt, </w:t>
      </w:r>
      <w:r w:rsidR="00152963">
        <w:t>an emaciated</w:t>
      </w:r>
      <w:r w:rsidR="00152963">
        <w:t xml:space="preserve"> figure, </w:t>
      </w:r>
      <w:r w:rsidR="00C61F00">
        <w:t>has</w:t>
      </w:r>
      <w:r w:rsidR="00152963">
        <w:t xml:space="preserve"> pale, decaying </w:t>
      </w:r>
      <w:r w:rsidR="00152963">
        <w:t>skin.</w:t>
      </w:r>
      <w:r w:rsidR="00152963">
        <w:t xml:space="preserve"> </w:t>
      </w:r>
    </w:p>
    <w:p w14:paraId="09FF8D2D" w14:textId="7803076F" w:rsidR="00EA7176" w:rsidRPr="00E404CC" w:rsidRDefault="00EA7176" w:rsidP="00EA7176">
      <w:pPr>
        <w:pStyle w:val="ListParagraph"/>
        <w:rPr>
          <w:rFonts w:ascii="Times New Roman" w:hAnsi="Times New Roman" w:cs="Times New Roman"/>
          <w:b/>
          <w:bCs/>
        </w:rPr>
      </w:pPr>
      <w:r w:rsidRPr="00E404CC">
        <w:rPr>
          <w:rFonts w:ascii="Times New Roman" w:hAnsi="Times New Roman" w:cs="Times New Roman"/>
          <w:b/>
          <w:bCs/>
        </w:rPr>
        <w:t>Troll</w:t>
      </w:r>
      <w:r w:rsidR="00152963">
        <w:rPr>
          <w:rFonts w:ascii="Times New Roman" w:hAnsi="Times New Roman" w:cs="Times New Roman"/>
          <w:b/>
          <w:bCs/>
        </w:rPr>
        <w:t>-</w:t>
      </w:r>
      <w:r w:rsidR="00C61F00" w:rsidRPr="00C61F00">
        <w:rPr>
          <w:rFonts w:ascii="Times New Roman" w:hAnsi="Times New Roman" w:cs="Times New Roman"/>
        </w:rPr>
        <w:t>one eye, green, short, grumpy</w:t>
      </w:r>
      <w:r w:rsidR="00C61F00">
        <w:rPr>
          <w:rFonts w:ascii="Times New Roman" w:hAnsi="Times New Roman" w:cs="Times New Roman"/>
          <w:b/>
          <w:bCs/>
        </w:rPr>
        <w:t xml:space="preserve"> </w:t>
      </w:r>
    </w:p>
    <w:p w14:paraId="747DF031" w14:textId="77777777" w:rsidR="00EA7176" w:rsidRDefault="00EA7176" w:rsidP="00EA7176">
      <w:pPr>
        <w:pStyle w:val="ListParagraph"/>
        <w:rPr>
          <w:rFonts w:ascii="Times New Roman" w:hAnsi="Times New Roman" w:cs="Times New Roman"/>
        </w:rPr>
      </w:pPr>
    </w:p>
    <w:p w14:paraId="04D7D024" w14:textId="77777777" w:rsidR="00EA7176" w:rsidRDefault="00EA7176" w:rsidP="00EA7176">
      <w:pPr>
        <w:pStyle w:val="ListParagraph"/>
        <w:rPr>
          <w:rFonts w:ascii="Times New Roman" w:hAnsi="Times New Roman" w:cs="Times New Roman"/>
        </w:rPr>
      </w:pPr>
    </w:p>
    <w:p w14:paraId="2F2CBCA5" w14:textId="77777777" w:rsidR="00EA7176" w:rsidRDefault="00EA7176" w:rsidP="00EA7176">
      <w:pPr>
        <w:pStyle w:val="ListParagraph"/>
        <w:rPr>
          <w:rFonts w:ascii="Times New Roman" w:hAnsi="Times New Roman" w:cs="Times New Roman"/>
        </w:rPr>
      </w:pPr>
    </w:p>
    <w:p w14:paraId="3B826663" w14:textId="77777777" w:rsidR="00C61F00" w:rsidRDefault="00C61F00" w:rsidP="00EA7176">
      <w:pPr>
        <w:pStyle w:val="ListParagraph"/>
        <w:rPr>
          <w:rFonts w:ascii="Times New Roman" w:hAnsi="Times New Roman" w:cs="Times New Roman"/>
        </w:rPr>
      </w:pPr>
    </w:p>
    <w:p w14:paraId="27FB83FC" w14:textId="77777777" w:rsidR="00C61F00" w:rsidRDefault="00C61F00" w:rsidP="00EA7176">
      <w:pPr>
        <w:pStyle w:val="ListParagraph"/>
        <w:rPr>
          <w:rFonts w:ascii="Times New Roman" w:hAnsi="Times New Roman" w:cs="Times New Roman"/>
        </w:rPr>
      </w:pPr>
    </w:p>
    <w:p w14:paraId="4F348033" w14:textId="77777777" w:rsidR="00C61F00" w:rsidRDefault="00C61F00" w:rsidP="00EA7176">
      <w:pPr>
        <w:pStyle w:val="ListParagraph"/>
        <w:rPr>
          <w:rFonts w:ascii="Times New Roman" w:hAnsi="Times New Roman" w:cs="Times New Roman"/>
        </w:rPr>
      </w:pPr>
    </w:p>
    <w:p w14:paraId="6F60A929" w14:textId="77777777" w:rsidR="00C61F00" w:rsidRDefault="00C61F00" w:rsidP="00EA7176">
      <w:pPr>
        <w:pStyle w:val="ListParagraph"/>
        <w:rPr>
          <w:rFonts w:ascii="Times New Roman" w:hAnsi="Times New Roman" w:cs="Times New Roman"/>
        </w:rPr>
      </w:pPr>
    </w:p>
    <w:p w14:paraId="2FDEEAD0" w14:textId="77777777" w:rsidR="00C61F00" w:rsidRDefault="00C61F00" w:rsidP="00EA7176">
      <w:pPr>
        <w:pStyle w:val="ListParagraph"/>
        <w:rPr>
          <w:rFonts w:ascii="Times New Roman" w:hAnsi="Times New Roman" w:cs="Times New Roman"/>
        </w:rPr>
      </w:pPr>
    </w:p>
    <w:p w14:paraId="3ECE4C8D" w14:textId="77777777" w:rsidR="00C61F00" w:rsidRDefault="00C61F00" w:rsidP="00EA7176">
      <w:pPr>
        <w:pStyle w:val="ListParagraph"/>
        <w:rPr>
          <w:rFonts w:ascii="Times New Roman" w:hAnsi="Times New Roman" w:cs="Times New Roman"/>
        </w:rPr>
      </w:pPr>
    </w:p>
    <w:p w14:paraId="537735B7" w14:textId="77777777" w:rsidR="00C61F00" w:rsidRDefault="00C61F00" w:rsidP="00EA7176">
      <w:pPr>
        <w:pStyle w:val="ListParagraph"/>
        <w:rPr>
          <w:rFonts w:ascii="Times New Roman" w:hAnsi="Times New Roman" w:cs="Times New Roman"/>
        </w:rPr>
      </w:pPr>
    </w:p>
    <w:p w14:paraId="0CB7D9D9" w14:textId="77777777" w:rsidR="00C61F00" w:rsidRDefault="00C61F00" w:rsidP="00EA7176">
      <w:pPr>
        <w:pStyle w:val="ListParagraph"/>
        <w:rPr>
          <w:rFonts w:ascii="Times New Roman" w:hAnsi="Times New Roman" w:cs="Times New Roman"/>
        </w:rPr>
      </w:pPr>
    </w:p>
    <w:p w14:paraId="4EFA0628" w14:textId="77777777" w:rsidR="00C61F00" w:rsidRDefault="00C61F00" w:rsidP="00EA7176">
      <w:pPr>
        <w:pStyle w:val="ListParagraph"/>
        <w:rPr>
          <w:rFonts w:ascii="Times New Roman" w:hAnsi="Times New Roman" w:cs="Times New Roman"/>
        </w:rPr>
      </w:pPr>
    </w:p>
    <w:p w14:paraId="4F899EA4" w14:textId="77777777" w:rsidR="00C61F00" w:rsidRDefault="00C61F00" w:rsidP="00EA7176">
      <w:pPr>
        <w:pStyle w:val="ListParagraph"/>
        <w:rPr>
          <w:rFonts w:ascii="Times New Roman" w:hAnsi="Times New Roman" w:cs="Times New Roman"/>
        </w:rPr>
      </w:pPr>
    </w:p>
    <w:p w14:paraId="74C19F9A" w14:textId="77777777" w:rsidR="00C61F00" w:rsidRDefault="00C61F00" w:rsidP="00EA7176">
      <w:pPr>
        <w:pStyle w:val="ListParagraph"/>
        <w:rPr>
          <w:rFonts w:ascii="Times New Roman" w:hAnsi="Times New Roman" w:cs="Times New Roman"/>
        </w:rPr>
      </w:pPr>
    </w:p>
    <w:p w14:paraId="0DFC87AE" w14:textId="77777777" w:rsidR="00C61F00" w:rsidRDefault="00C61F00" w:rsidP="00EA7176">
      <w:pPr>
        <w:pStyle w:val="ListParagraph"/>
        <w:rPr>
          <w:rFonts w:ascii="Times New Roman" w:hAnsi="Times New Roman" w:cs="Times New Roman"/>
        </w:rPr>
      </w:pPr>
    </w:p>
    <w:p w14:paraId="5F77E8C0" w14:textId="77777777" w:rsidR="00C61F00" w:rsidRDefault="00C61F00" w:rsidP="00EA7176">
      <w:pPr>
        <w:pStyle w:val="ListParagraph"/>
        <w:rPr>
          <w:rFonts w:ascii="Times New Roman" w:hAnsi="Times New Roman" w:cs="Times New Roman"/>
        </w:rPr>
      </w:pPr>
    </w:p>
    <w:p w14:paraId="3F14C64E" w14:textId="77777777" w:rsidR="00C61F00" w:rsidRDefault="00C61F00" w:rsidP="00EA7176">
      <w:pPr>
        <w:pStyle w:val="ListParagraph"/>
        <w:rPr>
          <w:rFonts w:ascii="Times New Roman" w:hAnsi="Times New Roman" w:cs="Times New Roman"/>
        </w:rPr>
      </w:pPr>
    </w:p>
    <w:p w14:paraId="2FA68022" w14:textId="77777777" w:rsidR="00C61F00" w:rsidRDefault="00C61F00" w:rsidP="00EA7176">
      <w:pPr>
        <w:pStyle w:val="ListParagraph"/>
        <w:rPr>
          <w:rFonts w:ascii="Times New Roman" w:hAnsi="Times New Roman" w:cs="Times New Roman"/>
        </w:rPr>
      </w:pPr>
    </w:p>
    <w:p w14:paraId="6D80D8D8" w14:textId="77777777" w:rsidR="00C61F00" w:rsidRDefault="00C61F00" w:rsidP="00EA7176">
      <w:pPr>
        <w:pStyle w:val="ListParagraph"/>
        <w:rPr>
          <w:rFonts w:ascii="Times New Roman" w:hAnsi="Times New Roman" w:cs="Times New Roman"/>
        </w:rPr>
      </w:pPr>
    </w:p>
    <w:p w14:paraId="786833F4" w14:textId="77777777" w:rsidR="00C61F00" w:rsidRDefault="00C61F00" w:rsidP="00EA7176">
      <w:pPr>
        <w:pStyle w:val="ListParagraph"/>
        <w:rPr>
          <w:rFonts w:ascii="Times New Roman" w:hAnsi="Times New Roman" w:cs="Times New Roman"/>
        </w:rPr>
      </w:pPr>
    </w:p>
    <w:p w14:paraId="5CF4377C" w14:textId="77777777" w:rsidR="00C61F00" w:rsidRDefault="00C61F00" w:rsidP="00EA7176">
      <w:pPr>
        <w:pStyle w:val="ListParagraph"/>
        <w:rPr>
          <w:rFonts w:ascii="Times New Roman" w:hAnsi="Times New Roman" w:cs="Times New Roman"/>
        </w:rPr>
      </w:pPr>
    </w:p>
    <w:p w14:paraId="7161D9F8" w14:textId="77777777" w:rsidR="00C61F00" w:rsidRDefault="00C61F00" w:rsidP="00EA7176">
      <w:pPr>
        <w:pStyle w:val="ListParagraph"/>
        <w:rPr>
          <w:rFonts w:ascii="Times New Roman" w:hAnsi="Times New Roman" w:cs="Times New Roman"/>
        </w:rPr>
      </w:pPr>
    </w:p>
    <w:p w14:paraId="18B57703" w14:textId="77777777" w:rsidR="00C61F00" w:rsidRDefault="00C61F00" w:rsidP="00EA7176">
      <w:pPr>
        <w:pStyle w:val="ListParagraph"/>
        <w:rPr>
          <w:rFonts w:ascii="Times New Roman" w:hAnsi="Times New Roman" w:cs="Times New Roman"/>
        </w:rPr>
      </w:pPr>
    </w:p>
    <w:p w14:paraId="0BDCDE1A" w14:textId="77777777" w:rsidR="00C61F00" w:rsidRDefault="00C61F00" w:rsidP="00EA7176">
      <w:pPr>
        <w:pStyle w:val="ListParagraph"/>
        <w:rPr>
          <w:rFonts w:ascii="Times New Roman" w:hAnsi="Times New Roman" w:cs="Times New Roman"/>
        </w:rPr>
      </w:pPr>
    </w:p>
    <w:p w14:paraId="6709AD12" w14:textId="77777777" w:rsidR="00C61F00" w:rsidRDefault="00C61F00" w:rsidP="00EA7176">
      <w:pPr>
        <w:pStyle w:val="ListParagraph"/>
        <w:rPr>
          <w:rFonts w:ascii="Times New Roman" w:hAnsi="Times New Roman" w:cs="Times New Roman"/>
        </w:rPr>
      </w:pPr>
    </w:p>
    <w:p w14:paraId="29C4D7B7" w14:textId="77777777" w:rsidR="00C61F00" w:rsidRDefault="00C61F00" w:rsidP="00EA7176">
      <w:pPr>
        <w:pStyle w:val="ListParagraph"/>
        <w:rPr>
          <w:rFonts w:ascii="Times New Roman" w:hAnsi="Times New Roman" w:cs="Times New Roman"/>
          <w:sz w:val="40"/>
          <w:szCs w:val="40"/>
        </w:rPr>
      </w:pPr>
    </w:p>
    <w:p w14:paraId="6092811A" w14:textId="4FC09299" w:rsidR="00C61F00" w:rsidRPr="00C61F00" w:rsidRDefault="00C61F00" w:rsidP="00EA7176">
      <w:pPr>
        <w:pStyle w:val="ListParagraph"/>
        <w:rPr>
          <w:rFonts w:ascii="Times New Roman" w:hAnsi="Times New Roman" w:cs="Times New Roman"/>
          <w:sz w:val="40"/>
          <w:szCs w:val="40"/>
        </w:rPr>
      </w:pPr>
      <w:r w:rsidRPr="00C61F00">
        <w:rPr>
          <w:rFonts w:ascii="Times New Roman" w:hAnsi="Times New Roman" w:cs="Times New Roman"/>
          <w:sz w:val="40"/>
          <w:szCs w:val="40"/>
        </w:rPr>
        <w:lastRenderedPageBreak/>
        <w:t xml:space="preserve">Feedback was good on the improvement. </w:t>
      </w:r>
    </w:p>
    <w:p w14:paraId="1F5DFC28" w14:textId="13847AEC" w:rsidR="00C61F00" w:rsidRPr="00C61F00" w:rsidRDefault="00C61F00" w:rsidP="00EA7176">
      <w:pPr>
        <w:pStyle w:val="ListParagraph"/>
        <w:rPr>
          <w:rFonts w:ascii="Times New Roman" w:hAnsi="Times New Roman" w:cs="Times New Roman"/>
          <w:sz w:val="40"/>
          <w:szCs w:val="40"/>
        </w:rPr>
      </w:pPr>
      <w:r w:rsidRPr="00C61F00">
        <w:rPr>
          <w:rFonts w:ascii="Times New Roman" w:hAnsi="Times New Roman" w:cs="Times New Roman"/>
          <w:sz w:val="40"/>
          <w:szCs w:val="40"/>
        </w:rPr>
        <w:t xml:space="preserve">Players’ </w:t>
      </w:r>
      <w:r>
        <w:rPr>
          <w:rFonts w:ascii="Times New Roman" w:hAnsi="Times New Roman" w:cs="Times New Roman"/>
          <w:sz w:val="40"/>
          <w:szCs w:val="40"/>
        </w:rPr>
        <w:t>feedback</w:t>
      </w:r>
      <w:r w:rsidRPr="00C61F00">
        <w:rPr>
          <w:rFonts w:ascii="Times New Roman" w:hAnsi="Times New Roman" w:cs="Times New Roman"/>
          <w:sz w:val="40"/>
          <w:szCs w:val="40"/>
        </w:rPr>
        <w:t>:</w:t>
      </w:r>
    </w:p>
    <w:p w14:paraId="7BEED012" w14:textId="76E8AD84" w:rsidR="00C61F00" w:rsidRPr="00C61F00" w:rsidRDefault="00C61F00" w:rsidP="00EA7176">
      <w:pPr>
        <w:pStyle w:val="ListParagraph"/>
        <w:rPr>
          <w:rFonts w:ascii="Times New Roman" w:hAnsi="Times New Roman" w:cs="Times New Roman"/>
          <w:sz w:val="40"/>
          <w:szCs w:val="40"/>
        </w:rPr>
      </w:pPr>
      <w:r w:rsidRPr="00C61F00">
        <w:rPr>
          <w:rFonts w:ascii="Times New Roman" w:hAnsi="Times New Roman" w:cs="Times New Roman"/>
          <w:sz w:val="40"/>
          <w:szCs w:val="40"/>
        </w:rPr>
        <w:t xml:space="preserve">-easy to understand the rules </w:t>
      </w:r>
    </w:p>
    <w:p w14:paraId="0984BF2F" w14:textId="7BF2A7A6" w:rsidR="00C61F00" w:rsidRPr="00C61F00" w:rsidRDefault="00C61F00" w:rsidP="00EA7176">
      <w:pPr>
        <w:pStyle w:val="ListParagraph"/>
        <w:rPr>
          <w:rFonts w:ascii="Times New Roman" w:hAnsi="Times New Roman" w:cs="Times New Roman"/>
          <w:sz w:val="40"/>
          <w:szCs w:val="40"/>
        </w:rPr>
      </w:pPr>
      <w:r w:rsidRPr="00C61F00">
        <w:rPr>
          <w:rFonts w:ascii="Times New Roman" w:hAnsi="Times New Roman" w:cs="Times New Roman"/>
          <w:sz w:val="40"/>
          <w:szCs w:val="40"/>
        </w:rPr>
        <w:t xml:space="preserve">-If players have </w:t>
      </w:r>
      <w:r>
        <w:rPr>
          <w:rFonts w:ascii="Times New Roman" w:hAnsi="Times New Roman" w:cs="Times New Roman"/>
          <w:sz w:val="40"/>
          <w:szCs w:val="40"/>
        </w:rPr>
        <w:t xml:space="preserve">a </w:t>
      </w:r>
      <w:r w:rsidRPr="00C61F00">
        <w:rPr>
          <w:rFonts w:ascii="Times New Roman" w:hAnsi="Times New Roman" w:cs="Times New Roman"/>
          <w:sz w:val="40"/>
          <w:szCs w:val="40"/>
        </w:rPr>
        <w:t xml:space="preserve">tough time describing </w:t>
      </w:r>
      <w:r>
        <w:rPr>
          <w:rFonts w:ascii="Times New Roman" w:hAnsi="Times New Roman" w:cs="Times New Roman"/>
          <w:sz w:val="40"/>
          <w:szCs w:val="40"/>
        </w:rPr>
        <w:t xml:space="preserve">the </w:t>
      </w:r>
      <w:r w:rsidRPr="00C61F00">
        <w:rPr>
          <w:rFonts w:ascii="Times New Roman" w:hAnsi="Times New Roman" w:cs="Times New Roman"/>
          <w:sz w:val="40"/>
          <w:szCs w:val="40"/>
        </w:rPr>
        <w:t xml:space="preserve">character, there is a hint sheet, which they </w:t>
      </w:r>
      <w:r>
        <w:rPr>
          <w:rFonts w:ascii="Times New Roman" w:hAnsi="Times New Roman" w:cs="Times New Roman"/>
          <w:sz w:val="40"/>
          <w:szCs w:val="40"/>
        </w:rPr>
        <w:t>find</w:t>
      </w:r>
      <w:r w:rsidRPr="00C61F00">
        <w:rPr>
          <w:rFonts w:ascii="Times New Roman" w:hAnsi="Times New Roman" w:cs="Times New Roman"/>
          <w:sz w:val="40"/>
          <w:szCs w:val="40"/>
        </w:rPr>
        <w:t xml:space="preserve"> easier to play </w:t>
      </w:r>
    </w:p>
    <w:p w14:paraId="1C9F6F94" w14:textId="17425C57" w:rsidR="00C61F00" w:rsidRPr="00C61F00" w:rsidRDefault="00C61F00" w:rsidP="00EA7176">
      <w:pPr>
        <w:pStyle w:val="ListParagraph"/>
        <w:rPr>
          <w:rFonts w:ascii="Times New Roman" w:hAnsi="Times New Roman" w:cs="Times New Roman"/>
          <w:sz w:val="40"/>
          <w:szCs w:val="40"/>
        </w:rPr>
      </w:pPr>
      <w:r w:rsidRPr="00C61F00">
        <w:rPr>
          <w:rFonts w:ascii="Times New Roman" w:hAnsi="Times New Roman" w:cs="Times New Roman"/>
          <w:sz w:val="40"/>
          <w:szCs w:val="40"/>
        </w:rPr>
        <w:t xml:space="preserve">-easy to put cards into slots </w:t>
      </w:r>
    </w:p>
    <w:p w14:paraId="2A52BE3E" w14:textId="29F93DB1" w:rsidR="00C61F00" w:rsidRDefault="00C61F00" w:rsidP="00EA7176">
      <w:pPr>
        <w:pStyle w:val="ListParagraph"/>
        <w:rPr>
          <w:rFonts w:ascii="Times New Roman" w:hAnsi="Times New Roman" w:cs="Times New Roman"/>
        </w:rPr>
      </w:pPr>
    </w:p>
    <w:p w14:paraId="2B870C1A" w14:textId="77777777" w:rsidR="00C61F00" w:rsidRPr="0020145B" w:rsidRDefault="00C61F00" w:rsidP="00EA7176">
      <w:pPr>
        <w:pStyle w:val="ListParagraph"/>
        <w:rPr>
          <w:rFonts w:ascii="Times New Roman" w:hAnsi="Times New Roman" w:cs="Times New Roman"/>
        </w:rPr>
      </w:pPr>
    </w:p>
    <w:sectPr w:rsidR="00C61F00" w:rsidRPr="0020145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02C5353"/>
    <w:multiLevelType w:val="multilevel"/>
    <w:tmpl w:val="96D840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34846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145B"/>
    <w:rsid w:val="000D75F8"/>
    <w:rsid w:val="000E183A"/>
    <w:rsid w:val="000F3C66"/>
    <w:rsid w:val="00152963"/>
    <w:rsid w:val="0020145B"/>
    <w:rsid w:val="0023750C"/>
    <w:rsid w:val="00526101"/>
    <w:rsid w:val="007535FB"/>
    <w:rsid w:val="007A6C37"/>
    <w:rsid w:val="007E7D7E"/>
    <w:rsid w:val="00C61F00"/>
    <w:rsid w:val="00E404CC"/>
    <w:rsid w:val="00EA7176"/>
    <w:rsid w:val="00F755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94874BC"/>
  <w15:chartTrackingRefBased/>
  <w15:docId w15:val="{0785BA21-B61F-472A-9EA6-FDF4A17BD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0145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014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0145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0145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0145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0145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0145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0145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0145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0145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0145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0145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0145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0145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0145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0145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0145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0145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0145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014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0145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0145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014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0145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0145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0145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0145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0145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0145B"/>
    <w:rPr>
      <w:b/>
      <w:bCs/>
      <w:smallCaps/>
      <w:color w:val="0F4761" w:themeColor="accent1" w:themeShade="BF"/>
      <w:spacing w:val="5"/>
    </w:rPr>
  </w:style>
  <w:style w:type="paragraph" w:customStyle="1" w:styleId="xlb7j">
    <w:name w:val="xlb7j"/>
    <w:basedOn w:val="Normal"/>
    <w:rsid w:val="002014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character" w:customStyle="1" w:styleId="ps-xc">
    <w:name w:val="ps-xc"/>
    <w:basedOn w:val="DefaultParagraphFont"/>
    <w:rsid w:val="002014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3300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754</Words>
  <Characters>3756</Characters>
  <Application>Microsoft Office Word</Application>
  <DocSecurity>0</DocSecurity>
  <Lines>132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Daria Komarova</dc:creator>
  <cp:keywords/>
  <dc:description/>
  <cp:lastModifiedBy>Daria Komarova</cp:lastModifiedBy>
  <cp:revision>2</cp:revision>
  <cp:lastPrinted>2025-03-05T17:35:00Z</cp:lastPrinted>
  <dcterms:created xsi:type="dcterms:W3CDTF">2025-03-14T07:32:00Z</dcterms:created>
  <dcterms:modified xsi:type="dcterms:W3CDTF">2025-03-14T07:32:00Z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ab33da9e-e7c5-400c-bfd6-dafc9d643a51</vt:lpwstr>
  </property>
</Properties>
</file>